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0A8C" w14:textId="609EBBFC" w:rsidR="00BE5AC1" w:rsidRDefault="00F52CE1" w:rsidP="00F52CE1">
      <w:pPr>
        <w:jc w:val="center"/>
        <w:rPr>
          <w:b/>
          <w:bCs/>
        </w:rPr>
      </w:pPr>
      <w:r w:rsidRPr="00F52CE1">
        <w:rPr>
          <w:b/>
          <w:bCs/>
        </w:rPr>
        <w:t>TEMPLATE FOR WITHDRAWAL FROM AGREEMENT</w:t>
      </w:r>
    </w:p>
    <w:p w14:paraId="6E229FCC" w14:textId="77777777" w:rsidR="00F52CE1" w:rsidRDefault="00F52CE1" w:rsidP="00F52CE1">
      <w:pPr>
        <w:jc w:val="center"/>
      </w:pPr>
    </w:p>
    <w:p w14:paraId="1D595FE6" w14:textId="5B46CC82" w:rsidR="00BE5AC1" w:rsidRDefault="00F52CE1" w:rsidP="00F52CE1">
      <w:pPr>
        <w:spacing w:line="360" w:lineRule="auto"/>
      </w:pPr>
      <w:proofErr w:type="spellStart"/>
      <w:r w:rsidRPr="00F52CE1">
        <w:t>If</w:t>
      </w:r>
      <w:proofErr w:type="spellEnd"/>
      <w:r w:rsidRPr="00F52CE1">
        <w:t xml:space="preserve"> </w:t>
      </w:r>
      <w:proofErr w:type="spellStart"/>
      <w:r w:rsidRPr="00F52CE1">
        <w:t>you</w:t>
      </w:r>
      <w:proofErr w:type="spellEnd"/>
      <w:r w:rsidRPr="00F52CE1">
        <w:t xml:space="preserve"> </w:t>
      </w:r>
      <w:proofErr w:type="spellStart"/>
      <w:r w:rsidRPr="00F52CE1">
        <w:t>wish</w:t>
      </w:r>
      <w:proofErr w:type="spellEnd"/>
      <w:r w:rsidRPr="00F52CE1">
        <w:t xml:space="preserve"> to </w:t>
      </w:r>
      <w:proofErr w:type="spellStart"/>
      <w:r w:rsidRPr="00F52CE1">
        <w:t>withdraw</w:t>
      </w:r>
      <w:proofErr w:type="spellEnd"/>
      <w:r w:rsidRPr="00F52CE1">
        <w:t xml:space="preserve"> from a </w:t>
      </w:r>
      <w:proofErr w:type="spellStart"/>
      <w:r w:rsidRPr="00F52CE1">
        <w:t>sales</w:t>
      </w:r>
      <w:proofErr w:type="spellEnd"/>
      <w:r w:rsidRPr="00F52CE1">
        <w:t xml:space="preserve"> </w:t>
      </w:r>
      <w:proofErr w:type="spellStart"/>
      <w:r w:rsidRPr="00F52CE1">
        <w:t>agreement</w:t>
      </w:r>
      <w:proofErr w:type="spellEnd"/>
      <w:r w:rsidRPr="00F52CE1">
        <w:t xml:space="preserve">, </w:t>
      </w:r>
      <w:proofErr w:type="spellStart"/>
      <w:r w:rsidRPr="00F52CE1">
        <w:t>you</w:t>
      </w:r>
      <w:proofErr w:type="spellEnd"/>
      <w:r w:rsidRPr="00F52CE1">
        <w:t xml:space="preserve"> </w:t>
      </w:r>
      <w:proofErr w:type="spellStart"/>
      <w:r w:rsidRPr="00F52CE1">
        <w:t>may</w:t>
      </w:r>
      <w:proofErr w:type="spellEnd"/>
      <w:r w:rsidRPr="00F52CE1">
        <w:t xml:space="preserve"> </w:t>
      </w:r>
      <w:proofErr w:type="spellStart"/>
      <w:r w:rsidRPr="00F52CE1">
        <w:t>use</w:t>
      </w:r>
      <w:proofErr w:type="spellEnd"/>
      <w:r w:rsidRPr="00F52CE1">
        <w:t xml:space="preserve"> the </w:t>
      </w:r>
      <w:proofErr w:type="spellStart"/>
      <w:r w:rsidRPr="00F52CE1">
        <w:t>following</w:t>
      </w:r>
      <w:proofErr w:type="spellEnd"/>
      <w:r w:rsidRPr="00F52CE1">
        <w:t xml:space="preserve"> </w:t>
      </w:r>
      <w:proofErr w:type="spellStart"/>
      <w:r w:rsidRPr="00F52CE1">
        <w:t>template</w:t>
      </w:r>
      <w:proofErr w:type="spellEnd"/>
      <w:r w:rsidRPr="00F52CE1">
        <w:t xml:space="preserve">, </w:t>
      </w:r>
      <w:proofErr w:type="spellStart"/>
      <w:r w:rsidRPr="00F52CE1">
        <w:t>sending</w:t>
      </w:r>
      <w:proofErr w:type="spellEnd"/>
      <w:r w:rsidRPr="00F52CE1">
        <w:t xml:space="preserve"> </w:t>
      </w:r>
      <w:proofErr w:type="spellStart"/>
      <w:r w:rsidRPr="00F52CE1">
        <w:t>it</w:t>
      </w:r>
      <w:proofErr w:type="spellEnd"/>
      <w:r w:rsidRPr="00F52CE1">
        <w:t xml:space="preserve"> to </w:t>
      </w:r>
      <w:proofErr w:type="spellStart"/>
      <w:r w:rsidRPr="00F52CE1">
        <w:t>us</w:t>
      </w:r>
      <w:proofErr w:type="spellEnd"/>
      <w:r w:rsidRPr="00F52CE1">
        <w:t xml:space="preserve"> by </w:t>
      </w:r>
      <w:proofErr w:type="spellStart"/>
      <w:r w:rsidRPr="00F52CE1">
        <w:t>traditional</w:t>
      </w:r>
      <w:proofErr w:type="spellEnd"/>
      <w:r w:rsidRPr="00F52CE1">
        <w:t xml:space="preserve"> mail </w:t>
      </w:r>
      <w:proofErr w:type="spellStart"/>
      <w:r w:rsidRPr="00F52CE1">
        <w:t>or</w:t>
      </w:r>
      <w:proofErr w:type="spellEnd"/>
      <w:r w:rsidRPr="00F52CE1">
        <w:t xml:space="preserve"> </w:t>
      </w:r>
      <w:proofErr w:type="spellStart"/>
      <w:r w:rsidRPr="00F52CE1">
        <w:t>electronically</w:t>
      </w:r>
      <w:proofErr w:type="spellEnd"/>
      <w:r w:rsidRPr="00F52CE1">
        <w:t>.</w:t>
      </w:r>
      <w:r w:rsidRPr="00F52CE1">
        <w:br/>
      </w:r>
      <w:proofErr w:type="spellStart"/>
      <w:r w:rsidRPr="00F52CE1">
        <w:t>Please</w:t>
      </w:r>
      <w:proofErr w:type="spellEnd"/>
      <w:r w:rsidRPr="00F52CE1">
        <w:t xml:space="preserve"> </w:t>
      </w:r>
      <w:proofErr w:type="spellStart"/>
      <w:r w:rsidRPr="00F52CE1">
        <w:t>note</w:t>
      </w:r>
      <w:proofErr w:type="spellEnd"/>
      <w:r w:rsidRPr="00F52CE1">
        <w:t xml:space="preserve"> </w:t>
      </w:r>
      <w:proofErr w:type="spellStart"/>
      <w:r w:rsidRPr="00F52CE1">
        <w:t>that</w:t>
      </w:r>
      <w:proofErr w:type="spellEnd"/>
      <w:r w:rsidRPr="00F52CE1">
        <w:t xml:space="preserve"> </w:t>
      </w:r>
      <w:proofErr w:type="spellStart"/>
      <w:r w:rsidRPr="00F52CE1">
        <w:t>if</w:t>
      </w:r>
      <w:proofErr w:type="spellEnd"/>
      <w:r w:rsidRPr="00F52CE1">
        <w:t xml:space="preserve"> the form </w:t>
      </w:r>
      <w:proofErr w:type="spellStart"/>
      <w:r w:rsidRPr="00F52CE1">
        <w:t>is</w:t>
      </w:r>
      <w:proofErr w:type="spellEnd"/>
      <w:r w:rsidRPr="00F52CE1">
        <w:t xml:space="preserve"> not </w:t>
      </w:r>
      <w:proofErr w:type="spellStart"/>
      <w:r w:rsidRPr="00F52CE1">
        <w:t>submitted</w:t>
      </w:r>
      <w:proofErr w:type="spellEnd"/>
      <w:r w:rsidRPr="00F52CE1">
        <w:t xml:space="preserve"> </w:t>
      </w:r>
      <w:proofErr w:type="spellStart"/>
      <w:r w:rsidRPr="00F52CE1">
        <w:t>along</w:t>
      </w:r>
      <w:proofErr w:type="spellEnd"/>
      <w:r w:rsidRPr="00F52CE1">
        <w:t xml:space="preserve"> with the </w:t>
      </w:r>
      <w:proofErr w:type="spellStart"/>
      <w:r w:rsidRPr="00F52CE1">
        <w:t>returned</w:t>
      </w:r>
      <w:proofErr w:type="spellEnd"/>
      <w:r w:rsidRPr="00F52CE1">
        <w:t xml:space="preserve"> </w:t>
      </w:r>
      <w:proofErr w:type="spellStart"/>
      <w:r w:rsidRPr="00F52CE1">
        <w:t>product</w:t>
      </w:r>
      <w:proofErr w:type="spellEnd"/>
      <w:r w:rsidRPr="00F52CE1">
        <w:t xml:space="preserve">, we </w:t>
      </w:r>
      <w:proofErr w:type="spellStart"/>
      <w:r w:rsidRPr="00F52CE1">
        <w:t>may</w:t>
      </w:r>
      <w:proofErr w:type="spellEnd"/>
      <w:r w:rsidRPr="00F52CE1">
        <w:t xml:space="preserve"> </w:t>
      </w:r>
      <w:proofErr w:type="spellStart"/>
      <w:r w:rsidRPr="00F52CE1">
        <w:t>withhold</w:t>
      </w:r>
      <w:proofErr w:type="spellEnd"/>
      <w:r w:rsidRPr="00F52CE1">
        <w:t xml:space="preserve"> the </w:t>
      </w:r>
      <w:proofErr w:type="spellStart"/>
      <w:r w:rsidRPr="00F52CE1">
        <w:t>refund</w:t>
      </w:r>
      <w:proofErr w:type="spellEnd"/>
      <w:r w:rsidRPr="00F52CE1">
        <w:t xml:space="preserve"> </w:t>
      </w:r>
      <w:proofErr w:type="spellStart"/>
      <w:r w:rsidRPr="00F52CE1">
        <w:t>until</w:t>
      </w:r>
      <w:proofErr w:type="spellEnd"/>
      <w:r w:rsidRPr="00F52CE1">
        <w:t xml:space="preserve"> we </w:t>
      </w:r>
      <w:proofErr w:type="spellStart"/>
      <w:r w:rsidRPr="00F52CE1">
        <w:t>receive</w:t>
      </w:r>
      <w:proofErr w:type="spellEnd"/>
      <w:r w:rsidRPr="00F52CE1">
        <w:t xml:space="preserve"> the </w:t>
      </w:r>
      <w:proofErr w:type="spellStart"/>
      <w:r w:rsidRPr="00F52CE1">
        <w:t>item</w:t>
      </w:r>
      <w:proofErr w:type="spellEnd"/>
      <w:r w:rsidRPr="00F52CE1">
        <w:t xml:space="preserve"> </w:t>
      </w:r>
      <w:proofErr w:type="spellStart"/>
      <w:r w:rsidRPr="00F52CE1">
        <w:t>back</w:t>
      </w:r>
      <w:proofErr w:type="spellEnd"/>
      <w:r w:rsidRPr="00F52CE1">
        <w:t>.</w:t>
      </w:r>
    </w:p>
    <w:p w14:paraId="6659E5A9" w14:textId="77777777" w:rsidR="00BE5AC1" w:rsidRDefault="00BE5AC1"/>
    <w:p w14:paraId="752E3644" w14:textId="25404D50" w:rsidR="00BE5AC1" w:rsidRPr="009A692B" w:rsidRDefault="00F52CE1">
      <w:pPr>
        <w:rPr>
          <w:b/>
          <w:bCs/>
        </w:rPr>
      </w:pPr>
      <w:proofErr w:type="spellStart"/>
      <w:r w:rsidRPr="00F52CE1">
        <w:rPr>
          <w:b/>
          <w:bCs/>
        </w:rPr>
        <w:t>Recipient</w:t>
      </w:r>
      <w:proofErr w:type="spellEnd"/>
      <w:r w:rsidR="00BE5AC1" w:rsidRPr="009A692B">
        <w:rPr>
          <w:b/>
          <w:bCs/>
        </w:rPr>
        <w:t xml:space="preserve"> </w:t>
      </w:r>
    </w:p>
    <w:p w14:paraId="268BF6C0" w14:textId="6C52F4D3" w:rsidR="009A692B" w:rsidRDefault="009A692B">
      <w:r>
        <w:t>Monika Adamska</w:t>
      </w:r>
    </w:p>
    <w:p w14:paraId="458727A8" w14:textId="5832B5FB" w:rsidR="009A692B" w:rsidRDefault="009A692B">
      <w:r>
        <w:t xml:space="preserve">Ul. Zgrupowania AK Żmija 15/197, 01-875 </w:t>
      </w:r>
      <w:proofErr w:type="spellStart"/>
      <w:r>
        <w:t>Wars</w:t>
      </w:r>
      <w:r w:rsidR="00F52CE1">
        <w:t>aw</w:t>
      </w:r>
      <w:proofErr w:type="spellEnd"/>
      <w:r w:rsidR="00F52CE1">
        <w:t>, Poland</w:t>
      </w:r>
    </w:p>
    <w:p w14:paraId="4B2A9FE4" w14:textId="77777777" w:rsidR="00BE5AC1" w:rsidRDefault="00BE5AC1"/>
    <w:p w14:paraId="11736AE5" w14:textId="64F76DB4" w:rsidR="00BE5AC1" w:rsidRPr="009A692B" w:rsidRDefault="00F52CE1">
      <w:pPr>
        <w:rPr>
          <w:b/>
          <w:bCs/>
        </w:rPr>
      </w:pPr>
      <w:proofErr w:type="spellStart"/>
      <w:r w:rsidRPr="00F52CE1">
        <w:rPr>
          <w:b/>
          <w:bCs/>
        </w:rPr>
        <w:t>Mandatory</w:t>
      </w:r>
      <w:proofErr w:type="spellEnd"/>
      <w:r w:rsidRPr="00F52CE1">
        <w:rPr>
          <w:b/>
          <w:bCs/>
        </w:rPr>
        <w:t xml:space="preserve"> Consumer Information</w:t>
      </w:r>
      <w:r w:rsidR="00BE5AC1" w:rsidRPr="009A692B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E5AC1" w14:paraId="7CD04AA9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7DBF17CF" w14:textId="4E33321D" w:rsidR="00BE5AC1" w:rsidRDefault="00F52CE1">
            <w:r w:rsidRPr="00F52CE1">
              <w:t xml:space="preserve">Full </w:t>
            </w:r>
            <w:proofErr w:type="spellStart"/>
            <w:r w:rsidRPr="00F52CE1">
              <w:t>Name</w:t>
            </w:r>
            <w:proofErr w:type="spellEnd"/>
          </w:p>
        </w:tc>
        <w:tc>
          <w:tcPr>
            <w:tcW w:w="5948" w:type="dxa"/>
          </w:tcPr>
          <w:p w14:paraId="27016D71" w14:textId="77777777" w:rsidR="00BE5AC1" w:rsidRDefault="00BE5AC1"/>
        </w:tc>
      </w:tr>
      <w:tr w:rsidR="00BE5AC1" w14:paraId="733C2631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5DCD2197" w14:textId="751287FD" w:rsidR="00BE5AC1" w:rsidRDefault="00F52CE1">
            <w:r w:rsidRPr="00F52CE1">
              <w:t xml:space="preserve">Residential </w:t>
            </w:r>
            <w:proofErr w:type="spellStart"/>
            <w:r w:rsidRPr="00F52CE1">
              <w:t>Address</w:t>
            </w:r>
            <w:proofErr w:type="spellEnd"/>
          </w:p>
        </w:tc>
        <w:tc>
          <w:tcPr>
            <w:tcW w:w="5948" w:type="dxa"/>
          </w:tcPr>
          <w:p w14:paraId="218E82C9" w14:textId="77777777" w:rsidR="00BE5AC1" w:rsidRDefault="00BE5AC1"/>
        </w:tc>
      </w:tr>
      <w:tr w:rsidR="00BE5AC1" w14:paraId="2C0C0780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65922973" w14:textId="3E23CA4B" w:rsidR="00BE5AC1" w:rsidRDefault="00F52CE1">
            <w:proofErr w:type="spellStart"/>
            <w:r w:rsidRPr="00F52CE1">
              <w:t>Date</w:t>
            </w:r>
            <w:proofErr w:type="spellEnd"/>
            <w:r w:rsidRPr="00F52CE1">
              <w:t xml:space="preserve"> of Agreement (</w:t>
            </w:r>
            <w:proofErr w:type="spellStart"/>
            <w:r w:rsidRPr="00F52CE1">
              <w:t>Purchase</w:t>
            </w:r>
            <w:proofErr w:type="spellEnd"/>
            <w:r w:rsidRPr="00F52CE1">
              <w:t xml:space="preserve"> </w:t>
            </w:r>
            <w:proofErr w:type="spellStart"/>
            <w:r w:rsidRPr="00F52CE1">
              <w:t>Date</w:t>
            </w:r>
            <w:proofErr w:type="spellEnd"/>
            <w:r w:rsidRPr="00F52CE1">
              <w:t>)</w:t>
            </w:r>
          </w:p>
        </w:tc>
        <w:tc>
          <w:tcPr>
            <w:tcW w:w="5948" w:type="dxa"/>
          </w:tcPr>
          <w:p w14:paraId="334D002A" w14:textId="77777777" w:rsidR="00BE5AC1" w:rsidRDefault="00BE5AC1"/>
        </w:tc>
      </w:tr>
    </w:tbl>
    <w:p w14:paraId="13FDEEC4" w14:textId="0E3F2EBA" w:rsidR="00BE5AC1" w:rsidRDefault="00BE5AC1"/>
    <w:p w14:paraId="28F04A2C" w14:textId="3DC33156" w:rsidR="00BE5AC1" w:rsidRPr="009A692B" w:rsidRDefault="00F52CE1">
      <w:pPr>
        <w:rPr>
          <w:b/>
          <w:bCs/>
        </w:rPr>
      </w:pPr>
      <w:proofErr w:type="spellStart"/>
      <w:r w:rsidRPr="00F52CE1">
        <w:rPr>
          <w:b/>
          <w:bCs/>
        </w:rPr>
        <w:t>Optional</w:t>
      </w:r>
      <w:proofErr w:type="spellEnd"/>
      <w:r w:rsidRPr="00F52CE1">
        <w:rPr>
          <w:b/>
          <w:bCs/>
        </w:rPr>
        <w:t xml:space="preserve"> Consumer Information for </w:t>
      </w:r>
      <w:proofErr w:type="spellStart"/>
      <w:r w:rsidRPr="00F52CE1">
        <w:rPr>
          <w:b/>
          <w:bCs/>
        </w:rPr>
        <w:t>Facilitating</w:t>
      </w:r>
      <w:proofErr w:type="spellEnd"/>
      <w:r w:rsidRPr="00F52CE1">
        <w:rPr>
          <w:b/>
          <w:bCs/>
        </w:rPr>
        <w:t xml:space="preserve"> </w:t>
      </w:r>
      <w:proofErr w:type="spellStart"/>
      <w:r w:rsidRPr="00F52CE1">
        <w:rPr>
          <w:b/>
          <w:bCs/>
        </w:rPr>
        <w:t>Contact</w:t>
      </w:r>
      <w:proofErr w:type="spellEnd"/>
      <w:r w:rsidR="00BE5AC1" w:rsidRPr="009A692B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BE5AC1" w14:paraId="3123885B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2C448A9E" w14:textId="79906803" w:rsidR="00BE5AC1" w:rsidRDefault="00F52CE1">
            <w:r w:rsidRPr="00F52CE1">
              <w:t xml:space="preserve">Email </w:t>
            </w:r>
            <w:proofErr w:type="spellStart"/>
            <w:r w:rsidRPr="00F52CE1">
              <w:t>Address</w:t>
            </w:r>
            <w:proofErr w:type="spellEnd"/>
          </w:p>
        </w:tc>
        <w:tc>
          <w:tcPr>
            <w:tcW w:w="5948" w:type="dxa"/>
          </w:tcPr>
          <w:p w14:paraId="5C868EDC" w14:textId="77777777" w:rsidR="00BE5AC1" w:rsidRDefault="00BE5AC1"/>
        </w:tc>
      </w:tr>
      <w:tr w:rsidR="00BE5AC1" w14:paraId="3953E29D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3B32DD41" w14:textId="5C0C26DA" w:rsidR="00BE5AC1" w:rsidRDefault="00F52CE1">
            <w:r w:rsidRPr="00F52CE1">
              <w:t xml:space="preserve">Phone </w:t>
            </w:r>
            <w:proofErr w:type="spellStart"/>
            <w:r w:rsidRPr="00F52CE1">
              <w:t>Number</w:t>
            </w:r>
            <w:proofErr w:type="spellEnd"/>
          </w:p>
        </w:tc>
        <w:tc>
          <w:tcPr>
            <w:tcW w:w="5948" w:type="dxa"/>
          </w:tcPr>
          <w:p w14:paraId="295EEA6B" w14:textId="77777777" w:rsidR="00BE5AC1" w:rsidRDefault="00BE5AC1"/>
        </w:tc>
      </w:tr>
    </w:tbl>
    <w:p w14:paraId="2DEE9F29" w14:textId="3C88EDEA" w:rsidR="00BE5AC1" w:rsidRDefault="00BE5AC1"/>
    <w:p w14:paraId="705D0B5C" w14:textId="47798F6F" w:rsidR="00BE5AC1" w:rsidRDefault="00F52CE1">
      <w:proofErr w:type="spellStart"/>
      <w:r w:rsidRPr="00F52CE1">
        <w:t>Refunds</w:t>
      </w:r>
      <w:proofErr w:type="spellEnd"/>
      <w:r w:rsidRPr="00F52CE1">
        <w:t xml:space="preserve"> </w:t>
      </w:r>
      <w:proofErr w:type="spellStart"/>
      <w:r w:rsidRPr="00F52CE1">
        <w:t>will</w:t>
      </w:r>
      <w:proofErr w:type="spellEnd"/>
      <w:r w:rsidRPr="00F52CE1">
        <w:t xml:space="preserve"> be </w:t>
      </w:r>
      <w:proofErr w:type="spellStart"/>
      <w:r w:rsidRPr="00F52CE1">
        <w:t>processed</w:t>
      </w:r>
      <w:proofErr w:type="spellEnd"/>
      <w:r w:rsidRPr="00F52CE1">
        <w:t xml:space="preserve"> </w:t>
      </w:r>
      <w:proofErr w:type="spellStart"/>
      <w:r w:rsidRPr="00F52CE1">
        <w:t>using</w:t>
      </w:r>
      <w:proofErr w:type="spellEnd"/>
      <w:r w:rsidRPr="00F52CE1">
        <w:t xml:space="preserve"> the same </w:t>
      </w:r>
      <w:proofErr w:type="spellStart"/>
      <w:r w:rsidRPr="00F52CE1">
        <w:t>payment</w:t>
      </w:r>
      <w:proofErr w:type="spellEnd"/>
      <w:r w:rsidRPr="00F52CE1">
        <w:t xml:space="preserve"> </w:t>
      </w:r>
      <w:proofErr w:type="spellStart"/>
      <w:r w:rsidRPr="00F52CE1">
        <w:t>method</w:t>
      </w:r>
      <w:proofErr w:type="spellEnd"/>
      <w:r w:rsidRPr="00F52CE1">
        <w:t xml:space="preserve"> as </w:t>
      </w:r>
      <w:proofErr w:type="spellStart"/>
      <w:r w:rsidRPr="00F52CE1">
        <w:t>used</w:t>
      </w:r>
      <w:proofErr w:type="spellEnd"/>
      <w:r w:rsidRPr="00F52CE1">
        <w:t xml:space="preserve"> in the </w:t>
      </w:r>
      <w:proofErr w:type="spellStart"/>
      <w:r w:rsidRPr="00F52CE1">
        <w:t>original</w:t>
      </w:r>
      <w:proofErr w:type="spellEnd"/>
      <w:r w:rsidRPr="00F52CE1">
        <w:t xml:space="preserve"> </w:t>
      </w:r>
      <w:proofErr w:type="spellStart"/>
      <w:r w:rsidRPr="00F52CE1">
        <w:t>transaction</w:t>
      </w:r>
      <w:proofErr w:type="spellEnd"/>
      <w:r w:rsidRPr="00F52CE1">
        <w:t xml:space="preserve">. </w:t>
      </w:r>
      <w:proofErr w:type="spellStart"/>
      <w:r w:rsidRPr="00F52CE1">
        <w:t>If</w:t>
      </w:r>
      <w:proofErr w:type="spellEnd"/>
      <w:r w:rsidRPr="00F52CE1">
        <w:t xml:space="preserve"> </w:t>
      </w:r>
      <w:proofErr w:type="spellStart"/>
      <w:r w:rsidRPr="00F52CE1">
        <w:t>you</w:t>
      </w:r>
      <w:proofErr w:type="spellEnd"/>
      <w:r w:rsidRPr="00F52CE1">
        <w:t xml:space="preserve"> </w:t>
      </w:r>
      <w:proofErr w:type="spellStart"/>
      <w:r w:rsidRPr="00F52CE1">
        <w:t>would</w:t>
      </w:r>
      <w:proofErr w:type="spellEnd"/>
      <w:r w:rsidRPr="00F52CE1">
        <w:t xml:space="preserve"> </w:t>
      </w:r>
      <w:proofErr w:type="spellStart"/>
      <w:r w:rsidRPr="00F52CE1">
        <w:t>like</w:t>
      </w:r>
      <w:proofErr w:type="spellEnd"/>
      <w:r w:rsidRPr="00F52CE1">
        <w:t xml:space="preserve"> the </w:t>
      </w:r>
      <w:proofErr w:type="spellStart"/>
      <w:r w:rsidRPr="00F52CE1">
        <w:t>refund</w:t>
      </w:r>
      <w:proofErr w:type="spellEnd"/>
      <w:r w:rsidRPr="00F52CE1">
        <w:t xml:space="preserve"> to be </w:t>
      </w:r>
      <w:proofErr w:type="spellStart"/>
      <w:r w:rsidRPr="00F52CE1">
        <w:t>made</w:t>
      </w:r>
      <w:proofErr w:type="spellEnd"/>
      <w:r w:rsidRPr="00F52CE1">
        <w:t xml:space="preserve"> to a bank </w:t>
      </w:r>
      <w:proofErr w:type="spellStart"/>
      <w:r w:rsidRPr="00F52CE1">
        <w:t>account</w:t>
      </w:r>
      <w:proofErr w:type="spellEnd"/>
      <w:r w:rsidRPr="00F52CE1">
        <w:t xml:space="preserve">, </w:t>
      </w:r>
      <w:proofErr w:type="spellStart"/>
      <w:r w:rsidRPr="00F52CE1">
        <w:t>please</w:t>
      </w:r>
      <w:proofErr w:type="spellEnd"/>
      <w:r w:rsidRPr="00F52CE1">
        <w:t xml:space="preserve"> </w:t>
      </w:r>
      <w:proofErr w:type="spellStart"/>
      <w:r w:rsidRPr="00F52CE1">
        <w:t>provide</w:t>
      </w:r>
      <w:proofErr w:type="spellEnd"/>
      <w:r w:rsidRPr="00F52CE1">
        <w:t xml:space="preserve"> the </w:t>
      </w:r>
      <w:proofErr w:type="spellStart"/>
      <w:r w:rsidRPr="00F52CE1">
        <w:t>following</w:t>
      </w:r>
      <w:proofErr w:type="spellEnd"/>
      <w:r w:rsidRPr="00F52CE1">
        <w:t xml:space="preserve"> </w:t>
      </w:r>
      <w:proofErr w:type="spellStart"/>
      <w:r w:rsidRPr="00F52CE1">
        <w:t>details</w:t>
      </w:r>
      <w:proofErr w:type="spellEnd"/>
      <w:r w:rsidR="009A692B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692B" w14:paraId="5C423DD0" w14:textId="77777777" w:rsidTr="009A692B">
        <w:tc>
          <w:tcPr>
            <w:tcW w:w="9062" w:type="dxa"/>
            <w:tcBorders>
              <w:bottom w:val="single" w:sz="4" w:space="0" w:color="auto"/>
            </w:tcBorders>
          </w:tcPr>
          <w:p w14:paraId="06747C9B" w14:textId="28A37B03" w:rsidR="009A692B" w:rsidRDefault="00F52CE1">
            <w:r w:rsidRPr="00F52CE1">
              <w:rPr>
                <w:b/>
                <w:bCs/>
              </w:rPr>
              <w:t xml:space="preserve">Bank </w:t>
            </w:r>
            <w:proofErr w:type="spellStart"/>
            <w:r w:rsidRPr="00F52CE1">
              <w:rPr>
                <w:b/>
                <w:bCs/>
              </w:rPr>
              <w:t>Account</w:t>
            </w:r>
            <w:proofErr w:type="spellEnd"/>
            <w:r w:rsidRPr="00F52CE1">
              <w:rPr>
                <w:b/>
                <w:bCs/>
              </w:rPr>
              <w:t xml:space="preserve"> </w:t>
            </w:r>
            <w:proofErr w:type="spellStart"/>
            <w:r w:rsidRPr="00F52CE1">
              <w:rPr>
                <w:b/>
                <w:bCs/>
              </w:rPr>
              <w:t>Holder’s</w:t>
            </w:r>
            <w:proofErr w:type="spellEnd"/>
            <w:r w:rsidRPr="00F52CE1">
              <w:rPr>
                <w:b/>
                <w:bCs/>
              </w:rPr>
              <w:t xml:space="preserve"> </w:t>
            </w:r>
            <w:proofErr w:type="spellStart"/>
            <w:r w:rsidRPr="00F52CE1">
              <w:rPr>
                <w:b/>
                <w:bCs/>
              </w:rPr>
              <w:t>Name</w:t>
            </w:r>
            <w:proofErr w:type="spellEnd"/>
            <w:r w:rsidRPr="00F52CE1">
              <w:rPr>
                <w:b/>
                <w:bCs/>
              </w:rPr>
              <w:t xml:space="preserve"> </w:t>
            </w:r>
            <w:r w:rsidRPr="00F52CE1">
              <w:t>(</w:t>
            </w:r>
            <w:proofErr w:type="spellStart"/>
            <w:r w:rsidRPr="00F52CE1">
              <w:t>if</w:t>
            </w:r>
            <w:proofErr w:type="spellEnd"/>
            <w:r w:rsidRPr="00F52CE1">
              <w:t xml:space="preserve"> the Consumer </w:t>
            </w:r>
            <w:proofErr w:type="spellStart"/>
            <w:r w:rsidRPr="00F52CE1">
              <w:t>is</w:t>
            </w:r>
            <w:proofErr w:type="spellEnd"/>
            <w:r w:rsidRPr="00F52CE1">
              <w:t xml:space="preserve"> not the </w:t>
            </w:r>
            <w:proofErr w:type="spellStart"/>
            <w:r w:rsidRPr="00F52CE1">
              <w:t>account</w:t>
            </w:r>
            <w:proofErr w:type="spellEnd"/>
            <w:r w:rsidRPr="00F52CE1">
              <w:t xml:space="preserve"> </w:t>
            </w:r>
            <w:proofErr w:type="spellStart"/>
            <w:r w:rsidRPr="00F52CE1">
              <w:t>holder</w:t>
            </w:r>
            <w:proofErr w:type="spellEnd"/>
            <w:r w:rsidRPr="00F52CE1">
              <w:t xml:space="preserve">, a </w:t>
            </w:r>
            <w:proofErr w:type="spellStart"/>
            <w:r w:rsidRPr="00F52CE1">
              <w:t>statement</w:t>
            </w:r>
            <w:proofErr w:type="spellEnd"/>
            <w:r w:rsidRPr="00F52CE1">
              <w:t xml:space="preserve"> from the </w:t>
            </w:r>
            <w:proofErr w:type="spellStart"/>
            <w:r w:rsidRPr="00F52CE1">
              <w:t>account</w:t>
            </w:r>
            <w:proofErr w:type="spellEnd"/>
            <w:r w:rsidRPr="00F52CE1">
              <w:t xml:space="preserve"> </w:t>
            </w:r>
            <w:proofErr w:type="spellStart"/>
            <w:r w:rsidRPr="00F52CE1">
              <w:t>holder</w:t>
            </w:r>
            <w:proofErr w:type="spellEnd"/>
            <w:r w:rsidRPr="00F52CE1">
              <w:t xml:space="preserve"> </w:t>
            </w:r>
            <w:proofErr w:type="spellStart"/>
            <w:r w:rsidRPr="00F52CE1">
              <w:t>permitting</w:t>
            </w:r>
            <w:proofErr w:type="spellEnd"/>
            <w:r w:rsidRPr="00F52CE1">
              <w:t xml:space="preserve"> the transfer </w:t>
            </w:r>
            <w:proofErr w:type="spellStart"/>
            <w:r w:rsidRPr="00F52CE1">
              <w:t>must</w:t>
            </w:r>
            <w:proofErr w:type="spellEnd"/>
            <w:r w:rsidRPr="00F52CE1">
              <w:t xml:space="preserve"> be </w:t>
            </w:r>
            <w:proofErr w:type="spellStart"/>
            <w:r w:rsidRPr="00F52CE1">
              <w:t>included</w:t>
            </w:r>
            <w:proofErr w:type="spellEnd"/>
            <w:r w:rsidRPr="00F52CE1">
              <w:t xml:space="preserve">) </w:t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 w:rsidRPr="00F52CE1">
              <w:softHyphen/>
            </w:r>
            <w:r>
              <w:t>:</w:t>
            </w:r>
          </w:p>
          <w:p w14:paraId="479A2995" w14:textId="77777777" w:rsidR="00F52CE1" w:rsidRDefault="00F52CE1"/>
          <w:p w14:paraId="4D3BD9AE" w14:textId="77777777" w:rsidR="00F52CE1" w:rsidRDefault="00F52CE1"/>
          <w:p w14:paraId="6DF1471E" w14:textId="77777777" w:rsidR="00F52CE1" w:rsidRDefault="00F52CE1"/>
        </w:tc>
      </w:tr>
    </w:tbl>
    <w:p w14:paraId="5BD1221E" w14:textId="6C4A4BBE" w:rsidR="00BE5AC1" w:rsidRDefault="00BE5AC1" w:rsidP="00F52CE1">
      <w:pPr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5AC1" w14:paraId="547EAB01" w14:textId="77777777" w:rsidTr="009A692B">
        <w:tc>
          <w:tcPr>
            <w:tcW w:w="9062" w:type="dxa"/>
            <w:tcBorders>
              <w:bottom w:val="single" w:sz="4" w:space="0" w:color="auto"/>
            </w:tcBorders>
          </w:tcPr>
          <w:p w14:paraId="4DC5EB83" w14:textId="3CE8D017" w:rsidR="00F52CE1" w:rsidRPr="009A692B" w:rsidRDefault="00F52CE1" w:rsidP="00F52CE1">
            <w:pPr>
              <w:rPr>
                <w:b/>
                <w:bCs/>
              </w:rPr>
            </w:pPr>
            <w:r w:rsidRPr="00F52CE1">
              <w:rPr>
                <w:b/>
                <w:bCs/>
              </w:rPr>
              <w:t xml:space="preserve">Bank </w:t>
            </w:r>
            <w:proofErr w:type="spellStart"/>
            <w:r w:rsidRPr="00F52CE1">
              <w:rPr>
                <w:b/>
                <w:bCs/>
              </w:rPr>
              <w:t>Account</w:t>
            </w:r>
            <w:proofErr w:type="spellEnd"/>
            <w:r w:rsidRPr="00F52CE1">
              <w:rPr>
                <w:b/>
                <w:bCs/>
              </w:rPr>
              <w:t xml:space="preserve"> </w:t>
            </w:r>
            <w:proofErr w:type="spellStart"/>
            <w:r w:rsidRPr="00F52CE1"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>:</w:t>
            </w:r>
          </w:p>
          <w:p w14:paraId="63AC0B91" w14:textId="77777777" w:rsidR="00BE5AC1" w:rsidRDefault="00BE5AC1" w:rsidP="00F52CE1"/>
          <w:p w14:paraId="15856D7D" w14:textId="77777777" w:rsidR="00F52CE1" w:rsidRDefault="00F52CE1"/>
          <w:p w14:paraId="6379D8CA" w14:textId="77777777" w:rsidR="00F52CE1" w:rsidRDefault="00F52CE1"/>
        </w:tc>
      </w:tr>
    </w:tbl>
    <w:p w14:paraId="72F593D6" w14:textId="77777777" w:rsidR="00BE5AC1" w:rsidRDefault="00BE5AC1"/>
    <w:p w14:paraId="51275C13" w14:textId="77777777" w:rsidR="00F52CE1" w:rsidRDefault="00F52CE1">
      <w:pPr>
        <w:rPr>
          <w:b/>
          <w:bCs/>
        </w:rPr>
      </w:pPr>
    </w:p>
    <w:p w14:paraId="191036BA" w14:textId="77777777" w:rsidR="00F52CE1" w:rsidRDefault="00F52CE1">
      <w:pPr>
        <w:rPr>
          <w:b/>
          <w:bCs/>
        </w:rPr>
      </w:pPr>
      <w:proofErr w:type="spellStart"/>
      <w:r w:rsidRPr="00F52CE1">
        <w:rPr>
          <w:b/>
          <w:bCs/>
        </w:rPr>
        <w:t>Notice</w:t>
      </w:r>
      <w:proofErr w:type="spellEnd"/>
      <w:r w:rsidRPr="00F52CE1">
        <w:rPr>
          <w:b/>
          <w:bCs/>
        </w:rPr>
        <w:t xml:space="preserve"> of </w:t>
      </w:r>
      <w:proofErr w:type="spellStart"/>
      <w:r w:rsidRPr="00F52CE1">
        <w:rPr>
          <w:b/>
          <w:bCs/>
        </w:rPr>
        <w:t>Withdrawal</w:t>
      </w:r>
      <w:proofErr w:type="spellEnd"/>
      <w:r w:rsidRPr="00F52CE1">
        <w:rPr>
          <w:b/>
          <w:bCs/>
        </w:rPr>
        <w:br/>
        <w:t xml:space="preserve">I </w:t>
      </w:r>
      <w:proofErr w:type="spellStart"/>
      <w:r w:rsidRPr="00F52CE1">
        <w:rPr>
          <w:b/>
          <w:bCs/>
        </w:rPr>
        <w:t>hereby</w:t>
      </w:r>
      <w:proofErr w:type="spellEnd"/>
      <w:r w:rsidRPr="00F52CE1">
        <w:rPr>
          <w:b/>
          <w:bCs/>
        </w:rPr>
        <w:t xml:space="preserve"> </w:t>
      </w:r>
      <w:proofErr w:type="spellStart"/>
      <w:r w:rsidRPr="00F52CE1">
        <w:rPr>
          <w:b/>
          <w:bCs/>
        </w:rPr>
        <w:t>notify</w:t>
      </w:r>
      <w:proofErr w:type="spellEnd"/>
      <w:r w:rsidRPr="00F52CE1">
        <w:rPr>
          <w:b/>
          <w:bCs/>
        </w:rPr>
        <w:t xml:space="preserve"> of my </w:t>
      </w:r>
      <w:proofErr w:type="spellStart"/>
      <w:r w:rsidRPr="00F52CE1">
        <w:rPr>
          <w:b/>
          <w:bCs/>
        </w:rPr>
        <w:t>withdrawal</w:t>
      </w:r>
      <w:proofErr w:type="spellEnd"/>
      <w:r w:rsidRPr="00F52CE1">
        <w:rPr>
          <w:b/>
          <w:bCs/>
        </w:rPr>
        <w:t xml:space="preserve"> from the </w:t>
      </w:r>
      <w:proofErr w:type="spellStart"/>
      <w:r w:rsidRPr="00F52CE1">
        <w:rPr>
          <w:b/>
          <w:bCs/>
        </w:rPr>
        <w:t>sales</w:t>
      </w:r>
      <w:proofErr w:type="spellEnd"/>
      <w:r w:rsidRPr="00F52CE1">
        <w:rPr>
          <w:b/>
          <w:bCs/>
        </w:rPr>
        <w:t xml:space="preserve"> </w:t>
      </w:r>
      <w:proofErr w:type="spellStart"/>
      <w:r w:rsidRPr="00F52CE1">
        <w:rPr>
          <w:b/>
          <w:bCs/>
        </w:rPr>
        <w:t>agreement</w:t>
      </w:r>
      <w:proofErr w:type="spellEnd"/>
      <w:r w:rsidRPr="00F52CE1">
        <w:rPr>
          <w:b/>
          <w:bCs/>
        </w:rPr>
        <w:t xml:space="preserve"> </w:t>
      </w:r>
      <w:proofErr w:type="spellStart"/>
      <w:r w:rsidRPr="00F52CE1">
        <w:rPr>
          <w:b/>
          <w:bCs/>
        </w:rPr>
        <w:t>regarding</w:t>
      </w:r>
      <w:proofErr w:type="spellEnd"/>
      <w:r w:rsidRPr="00F52CE1">
        <w:rPr>
          <w:b/>
          <w:bCs/>
        </w:rPr>
        <w:t xml:space="preserve"> the </w:t>
      </w:r>
      <w:proofErr w:type="spellStart"/>
      <w:r w:rsidRPr="00F52CE1">
        <w:rPr>
          <w:b/>
          <w:bCs/>
        </w:rPr>
        <w:t>following</w:t>
      </w:r>
      <w:proofErr w:type="spellEnd"/>
      <w:r w:rsidRPr="00F52CE1">
        <w:rPr>
          <w:b/>
          <w:bCs/>
        </w:rPr>
        <w:t xml:space="preserve"> products</w:t>
      </w:r>
      <w:r w:rsidR="00BE5AC1" w:rsidRPr="009A692B">
        <w:rPr>
          <w:b/>
          <w:bCs/>
        </w:rPr>
        <w:t>:</w:t>
      </w:r>
    </w:p>
    <w:p w14:paraId="3CD4229D" w14:textId="4B04FAA4" w:rsidR="009A692B" w:rsidRDefault="00BE5AC1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5"/>
      </w:tblGrid>
      <w:tr w:rsidR="009A692B" w14:paraId="42C5BFD6" w14:textId="77777777" w:rsidTr="009A692B">
        <w:tc>
          <w:tcPr>
            <w:tcW w:w="988" w:type="dxa"/>
          </w:tcPr>
          <w:p w14:paraId="430B6D35" w14:textId="775CEDEA" w:rsidR="009A692B" w:rsidRPr="009A692B" w:rsidRDefault="00F52CE1" w:rsidP="009A692B">
            <w:pPr>
              <w:jc w:val="center"/>
            </w:pPr>
            <w:r>
              <w:t>NO.</w:t>
            </w:r>
          </w:p>
        </w:tc>
        <w:tc>
          <w:tcPr>
            <w:tcW w:w="6237" w:type="dxa"/>
          </w:tcPr>
          <w:p w14:paraId="2869564F" w14:textId="1AF58A00" w:rsidR="009A692B" w:rsidRPr="009A692B" w:rsidRDefault="00F52CE1" w:rsidP="009A692B">
            <w:pPr>
              <w:jc w:val="center"/>
            </w:pPr>
            <w:r w:rsidRPr="00F52CE1">
              <w:t>PRODUCT DESCRIPTION/NAME</w:t>
            </w:r>
          </w:p>
        </w:tc>
        <w:tc>
          <w:tcPr>
            <w:tcW w:w="1835" w:type="dxa"/>
          </w:tcPr>
          <w:p w14:paraId="6C20D62F" w14:textId="53F360B7" w:rsidR="009A692B" w:rsidRPr="009A692B" w:rsidRDefault="00F52CE1" w:rsidP="009A692B">
            <w:pPr>
              <w:jc w:val="center"/>
            </w:pPr>
            <w:r>
              <w:t>PRICE</w:t>
            </w:r>
          </w:p>
        </w:tc>
      </w:tr>
      <w:tr w:rsidR="009A692B" w14:paraId="6C4B825F" w14:textId="77777777" w:rsidTr="009A692B">
        <w:trPr>
          <w:trHeight w:val="851"/>
        </w:trPr>
        <w:tc>
          <w:tcPr>
            <w:tcW w:w="988" w:type="dxa"/>
          </w:tcPr>
          <w:p w14:paraId="375D4AD6" w14:textId="77777777" w:rsidR="009A692B" w:rsidRPr="009A692B" w:rsidRDefault="009A692B"/>
        </w:tc>
        <w:tc>
          <w:tcPr>
            <w:tcW w:w="6237" w:type="dxa"/>
          </w:tcPr>
          <w:p w14:paraId="110CC245" w14:textId="77777777" w:rsidR="009A692B" w:rsidRPr="009A692B" w:rsidRDefault="009A692B"/>
        </w:tc>
        <w:tc>
          <w:tcPr>
            <w:tcW w:w="1835" w:type="dxa"/>
          </w:tcPr>
          <w:p w14:paraId="31859255" w14:textId="77777777" w:rsidR="009A692B" w:rsidRPr="009A692B" w:rsidRDefault="009A692B"/>
        </w:tc>
      </w:tr>
      <w:tr w:rsidR="009A692B" w14:paraId="1C8E3E5E" w14:textId="77777777" w:rsidTr="009A692B">
        <w:trPr>
          <w:trHeight w:val="851"/>
        </w:trPr>
        <w:tc>
          <w:tcPr>
            <w:tcW w:w="988" w:type="dxa"/>
          </w:tcPr>
          <w:p w14:paraId="27D558E5" w14:textId="77777777" w:rsidR="009A692B" w:rsidRPr="009A692B" w:rsidRDefault="009A692B"/>
        </w:tc>
        <w:tc>
          <w:tcPr>
            <w:tcW w:w="6237" w:type="dxa"/>
          </w:tcPr>
          <w:p w14:paraId="3EC00FB3" w14:textId="77777777" w:rsidR="009A692B" w:rsidRPr="009A692B" w:rsidRDefault="009A692B"/>
        </w:tc>
        <w:tc>
          <w:tcPr>
            <w:tcW w:w="1835" w:type="dxa"/>
          </w:tcPr>
          <w:p w14:paraId="69271CF1" w14:textId="77777777" w:rsidR="009A692B" w:rsidRPr="009A692B" w:rsidRDefault="009A692B"/>
        </w:tc>
      </w:tr>
      <w:tr w:rsidR="009A692B" w14:paraId="714B4C2D" w14:textId="77777777" w:rsidTr="009A692B">
        <w:trPr>
          <w:trHeight w:val="851"/>
        </w:trPr>
        <w:tc>
          <w:tcPr>
            <w:tcW w:w="988" w:type="dxa"/>
          </w:tcPr>
          <w:p w14:paraId="17FB5672" w14:textId="77777777" w:rsidR="009A692B" w:rsidRPr="009A692B" w:rsidRDefault="009A692B"/>
        </w:tc>
        <w:tc>
          <w:tcPr>
            <w:tcW w:w="6237" w:type="dxa"/>
          </w:tcPr>
          <w:p w14:paraId="20301308" w14:textId="77777777" w:rsidR="009A692B" w:rsidRPr="009A692B" w:rsidRDefault="009A692B"/>
        </w:tc>
        <w:tc>
          <w:tcPr>
            <w:tcW w:w="1835" w:type="dxa"/>
          </w:tcPr>
          <w:p w14:paraId="6F56D58C" w14:textId="77777777" w:rsidR="009A692B" w:rsidRPr="009A692B" w:rsidRDefault="009A692B"/>
        </w:tc>
      </w:tr>
    </w:tbl>
    <w:p w14:paraId="4756ED14" w14:textId="61B66B53" w:rsidR="009A692B" w:rsidRDefault="009A692B">
      <w:pPr>
        <w:rPr>
          <w:b/>
          <w:bCs/>
        </w:rPr>
      </w:pPr>
    </w:p>
    <w:p w14:paraId="2E40423E" w14:textId="723A1E5C" w:rsidR="00D557ED" w:rsidRDefault="00D557ED">
      <w:pPr>
        <w:rPr>
          <w:b/>
          <w:bCs/>
        </w:rPr>
      </w:pPr>
    </w:p>
    <w:p w14:paraId="4EFB1926" w14:textId="35FCE29A" w:rsidR="006A675F" w:rsidRDefault="00F52CE1">
      <w:pPr>
        <w:rPr>
          <w:b/>
          <w:bCs/>
        </w:rPr>
      </w:pPr>
      <w:r w:rsidRPr="00F52CE1">
        <w:rPr>
          <w:b/>
          <w:bCs/>
        </w:rPr>
        <w:t>CLEAR SIGNATURE AND DATE OF STATEMENT:</w:t>
      </w:r>
    </w:p>
    <w:p w14:paraId="405B865E" w14:textId="77777777" w:rsidR="006A675F" w:rsidRPr="009A692B" w:rsidRDefault="006A675F" w:rsidP="006A675F">
      <w:pPr>
        <w:pBdr>
          <w:bottom w:val="single" w:sz="4" w:space="1" w:color="auto"/>
        </w:pBdr>
        <w:rPr>
          <w:b/>
          <w:bCs/>
        </w:rPr>
      </w:pPr>
    </w:p>
    <w:p w14:paraId="5D42B4A6" w14:textId="77777777" w:rsidR="00D557ED" w:rsidRDefault="00D557ED"/>
    <w:p w14:paraId="56A057DC" w14:textId="77777777" w:rsidR="00D557ED" w:rsidRDefault="00D557ED"/>
    <w:p w14:paraId="18A5FBF7" w14:textId="77777777" w:rsidR="00D557ED" w:rsidRDefault="00D557ED"/>
    <w:p w14:paraId="0AA6C61F" w14:textId="77777777" w:rsidR="00D557ED" w:rsidRDefault="00D557ED"/>
    <w:p w14:paraId="3D20D5C0" w14:textId="77777777" w:rsidR="00D557ED" w:rsidRDefault="00D557ED"/>
    <w:p w14:paraId="6A861CE2" w14:textId="77777777" w:rsidR="00F52CE1" w:rsidRDefault="00F52CE1" w:rsidP="00F52CE1">
      <w:pPr>
        <w:rPr>
          <w:rFonts w:ascii="Arial" w:hAnsi="Arial" w:cs="Arial"/>
          <w:sz w:val="18"/>
          <w:szCs w:val="18"/>
        </w:rPr>
      </w:pPr>
      <w:r w:rsidRPr="00F52CE1">
        <w:rPr>
          <w:rFonts w:ascii="Arial" w:hAnsi="Arial" w:cs="Arial"/>
          <w:b/>
          <w:bCs/>
          <w:sz w:val="18"/>
          <w:szCs w:val="18"/>
        </w:rPr>
        <w:t xml:space="preserve">Data </w:t>
      </w:r>
      <w:proofErr w:type="spellStart"/>
      <w:r w:rsidRPr="00F52CE1">
        <w:rPr>
          <w:rFonts w:ascii="Arial" w:hAnsi="Arial" w:cs="Arial"/>
          <w:b/>
          <w:bCs/>
          <w:sz w:val="18"/>
          <w:szCs w:val="18"/>
        </w:rPr>
        <w:t>Protection</w:t>
      </w:r>
      <w:proofErr w:type="spellEnd"/>
      <w:r w:rsidRPr="00F52CE1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b/>
          <w:bCs/>
          <w:sz w:val="18"/>
          <w:szCs w:val="18"/>
        </w:rPr>
        <w:t>Notice</w:t>
      </w:r>
      <w:proofErr w:type="spellEnd"/>
      <w:r w:rsidRPr="00F52CE1">
        <w:rPr>
          <w:rFonts w:ascii="Arial" w:hAnsi="Arial" w:cs="Arial"/>
          <w:b/>
          <w:bCs/>
          <w:sz w:val="18"/>
          <w:szCs w:val="18"/>
        </w:rPr>
        <w:t>:</w:t>
      </w:r>
      <w:r w:rsidRPr="00F52CE1">
        <w:rPr>
          <w:rFonts w:ascii="Arial" w:hAnsi="Arial" w:cs="Arial"/>
          <w:sz w:val="18"/>
          <w:szCs w:val="18"/>
        </w:rPr>
        <w:br/>
      </w:r>
    </w:p>
    <w:p w14:paraId="283B3307" w14:textId="696BE03B" w:rsidR="00F52CE1" w:rsidRPr="00F52CE1" w:rsidRDefault="00F52CE1" w:rsidP="00F52CE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52CE1">
        <w:rPr>
          <w:rFonts w:ascii="Arial" w:hAnsi="Arial" w:cs="Arial"/>
          <w:sz w:val="18"/>
          <w:szCs w:val="18"/>
        </w:rPr>
        <w:t xml:space="preserve">The data </w:t>
      </w:r>
      <w:proofErr w:type="spellStart"/>
      <w:r w:rsidRPr="00F52CE1">
        <w:rPr>
          <w:rFonts w:ascii="Arial" w:hAnsi="Arial" w:cs="Arial"/>
          <w:sz w:val="18"/>
          <w:szCs w:val="18"/>
        </w:rPr>
        <w:t>controller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F52CE1">
        <w:rPr>
          <w:rFonts w:ascii="Arial" w:hAnsi="Arial" w:cs="Arial"/>
          <w:sz w:val="18"/>
          <w:szCs w:val="18"/>
        </w:rPr>
        <w:t>personal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F52CE1">
        <w:rPr>
          <w:rFonts w:ascii="Arial" w:hAnsi="Arial" w:cs="Arial"/>
          <w:sz w:val="18"/>
          <w:szCs w:val="18"/>
        </w:rPr>
        <w:t>provided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F52CE1">
        <w:rPr>
          <w:rFonts w:ascii="Arial" w:hAnsi="Arial" w:cs="Arial"/>
          <w:sz w:val="18"/>
          <w:szCs w:val="18"/>
        </w:rPr>
        <w:t>this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form </w:t>
      </w:r>
      <w:proofErr w:type="spellStart"/>
      <w:r w:rsidRPr="00F52CE1">
        <w:rPr>
          <w:rFonts w:ascii="Arial" w:hAnsi="Arial" w:cs="Arial"/>
          <w:sz w:val="18"/>
          <w:szCs w:val="18"/>
        </w:rPr>
        <w:t>is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Monika Adamska, </w:t>
      </w:r>
      <w:proofErr w:type="spellStart"/>
      <w:r w:rsidRPr="00F52CE1">
        <w:rPr>
          <w:rFonts w:ascii="Arial" w:hAnsi="Arial" w:cs="Arial"/>
          <w:sz w:val="18"/>
          <w:szCs w:val="18"/>
        </w:rPr>
        <w:t>operating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under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the trade </w:t>
      </w:r>
      <w:proofErr w:type="spellStart"/>
      <w:r w:rsidRPr="00F52CE1">
        <w:rPr>
          <w:rFonts w:ascii="Arial" w:hAnsi="Arial" w:cs="Arial"/>
          <w:sz w:val="18"/>
          <w:szCs w:val="18"/>
        </w:rPr>
        <w:t>name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Monika Adamska, with </w:t>
      </w:r>
      <w:proofErr w:type="spellStart"/>
      <w:r w:rsidRPr="00F52CE1">
        <w:rPr>
          <w:rFonts w:ascii="Arial" w:hAnsi="Arial" w:cs="Arial"/>
          <w:sz w:val="18"/>
          <w:szCs w:val="18"/>
        </w:rPr>
        <w:t>its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registered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office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F52CE1">
        <w:rPr>
          <w:rFonts w:ascii="Arial" w:hAnsi="Arial" w:cs="Arial"/>
          <w:sz w:val="18"/>
          <w:szCs w:val="18"/>
        </w:rPr>
        <w:t>Warsaw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at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F52CE1">
        <w:rPr>
          <w:rFonts w:ascii="Arial" w:hAnsi="Arial" w:cs="Arial"/>
          <w:sz w:val="18"/>
          <w:szCs w:val="18"/>
        </w:rPr>
        <w:t>address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: Ul. Zgrupowania AK Żmija 15/197, 01-875 </w:t>
      </w:r>
      <w:proofErr w:type="spellStart"/>
      <w:r w:rsidRPr="00F52CE1">
        <w:rPr>
          <w:rFonts w:ascii="Arial" w:hAnsi="Arial" w:cs="Arial"/>
          <w:sz w:val="18"/>
          <w:szCs w:val="18"/>
        </w:rPr>
        <w:t>Warsaw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registered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in the Central Register and Information on </w:t>
      </w:r>
      <w:proofErr w:type="spellStart"/>
      <w:r w:rsidRPr="00F52CE1">
        <w:rPr>
          <w:rFonts w:ascii="Arial" w:hAnsi="Arial" w:cs="Arial"/>
          <w:sz w:val="18"/>
          <w:szCs w:val="18"/>
        </w:rPr>
        <w:t>Economic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Activity (CEIDG), </w:t>
      </w:r>
      <w:proofErr w:type="spellStart"/>
      <w:r w:rsidRPr="00F52CE1">
        <w:rPr>
          <w:rFonts w:ascii="Arial" w:hAnsi="Arial" w:cs="Arial"/>
          <w:sz w:val="18"/>
          <w:szCs w:val="18"/>
        </w:rPr>
        <w:t>conducted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by the minister </w:t>
      </w:r>
      <w:proofErr w:type="spellStart"/>
      <w:r w:rsidRPr="00F52CE1">
        <w:rPr>
          <w:rFonts w:ascii="Arial" w:hAnsi="Arial" w:cs="Arial"/>
          <w:sz w:val="18"/>
          <w:szCs w:val="18"/>
        </w:rPr>
        <w:t>responsible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for </w:t>
      </w:r>
      <w:proofErr w:type="spellStart"/>
      <w:r w:rsidRPr="00F52CE1">
        <w:rPr>
          <w:rFonts w:ascii="Arial" w:hAnsi="Arial" w:cs="Arial"/>
          <w:sz w:val="18"/>
          <w:szCs w:val="18"/>
        </w:rPr>
        <w:t>economic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affairs</w:t>
      </w:r>
      <w:proofErr w:type="spellEnd"/>
      <w:r w:rsidRPr="00F52CE1">
        <w:rPr>
          <w:rFonts w:ascii="Arial" w:hAnsi="Arial" w:cs="Arial"/>
          <w:sz w:val="18"/>
          <w:szCs w:val="18"/>
        </w:rPr>
        <w:t>, with NIP: 7422009429 and REGON: 52229545.</w:t>
      </w:r>
    </w:p>
    <w:p w14:paraId="02216BAA" w14:textId="77777777" w:rsidR="00F52CE1" w:rsidRPr="00F52CE1" w:rsidRDefault="00F52CE1" w:rsidP="00F52CE1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F52CE1">
        <w:rPr>
          <w:rFonts w:ascii="Arial" w:hAnsi="Arial" w:cs="Arial"/>
          <w:sz w:val="18"/>
          <w:szCs w:val="18"/>
        </w:rPr>
        <w:t>Your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personal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F52CE1">
        <w:rPr>
          <w:rFonts w:ascii="Arial" w:hAnsi="Arial" w:cs="Arial"/>
          <w:sz w:val="18"/>
          <w:szCs w:val="18"/>
        </w:rPr>
        <w:t>will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F52CE1">
        <w:rPr>
          <w:rFonts w:ascii="Arial" w:hAnsi="Arial" w:cs="Arial"/>
          <w:sz w:val="18"/>
          <w:szCs w:val="18"/>
        </w:rPr>
        <w:t>processed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F52CE1">
        <w:rPr>
          <w:rFonts w:ascii="Arial" w:hAnsi="Arial" w:cs="Arial"/>
          <w:sz w:val="18"/>
          <w:szCs w:val="18"/>
        </w:rPr>
        <w:t>purpose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F52CE1">
        <w:rPr>
          <w:rFonts w:ascii="Arial" w:hAnsi="Arial" w:cs="Arial"/>
          <w:sz w:val="18"/>
          <w:szCs w:val="18"/>
        </w:rPr>
        <w:t>managing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F52CE1">
        <w:rPr>
          <w:rFonts w:ascii="Arial" w:hAnsi="Arial" w:cs="Arial"/>
          <w:sz w:val="18"/>
          <w:szCs w:val="18"/>
        </w:rPr>
        <w:t>withdrawal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process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F52CE1">
        <w:rPr>
          <w:rFonts w:ascii="Arial" w:hAnsi="Arial" w:cs="Arial"/>
          <w:sz w:val="18"/>
          <w:szCs w:val="18"/>
        </w:rPr>
        <w:t>accordance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with </w:t>
      </w:r>
      <w:proofErr w:type="spellStart"/>
      <w:r w:rsidRPr="00F52CE1">
        <w:rPr>
          <w:rFonts w:ascii="Arial" w:hAnsi="Arial" w:cs="Arial"/>
          <w:sz w:val="18"/>
          <w:szCs w:val="18"/>
        </w:rPr>
        <w:t>Article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6(1)(c) of the GDPR, in </w:t>
      </w:r>
      <w:proofErr w:type="spellStart"/>
      <w:r w:rsidRPr="00F52CE1">
        <w:rPr>
          <w:rFonts w:ascii="Arial" w:hAnsi="Arial" w:cs="Arial"/>
          <w:sz w:val="18"/>
          <w:szCs w:val="18"/>
        </w:rPr>
        <w:t>conjunction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F52CE1">
        <w:rPr>
          <w:rFonts w:ascii="Arial" w:hAnsi="Arial" w:cs="Arial"/>
          <w:sz w:val="18"/>
          <w:szCs w:val="18"/>
        </w:rPr>
        <w:t>provisions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F52CE1">
        <w:rPr>
          <w:rFonts w:ascii="Arial" w:hAnsi="Arial" w:cs="Arial"/>
          <w:sz w:val="18"/>
          <w:szCs w:val="18"/>
        </w:rPr>
        <w:t>Chapter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4 (Right of </w:t>
      </w:r>
      <w:proofErr w:type="spellStart"/>
      <w:r w:rsidRPr="00F52CE1">
        <w:rPr>
          <w:rFonts w:ascii="Arial" w:hAnsi="Arial" w:cs="Arial"/>
          <w:sz w:val="18"/>
          <w:szCs w:val="18"/>
        </w:rPr>
        <w:t>Withdrawal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) of the Consumer </w:t>
      </w:r>
      <w:proofErr w:type="spellStart"/>
      <w:r w:rsidRPr="00F52CE1">
        <w:rPr>
          <w:rFonts w:ascii="Arial" w:hAnsi="Arial" w:cs="Arial"/>
          <w:sz w:val="18"/>
          <w:szCs w:val="18"/>
        </w:rPr>
        <w:t>Rights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Act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Pr="00F52CE1">
        <w:rPr>
          <w:rFonts w:ascii="Arial" w:hAnsi="Arial" w:cs="Arial"/>
          <w:sz w:val="18"/>
          <w:szCs w:val="18"/>
        </w:rPr>
        <w:t>withdrawal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form </w:t>
      </w:r>
      <w:proofErr w:type="spellStart"/>
      <w:r w:rsidRPr="00F52CE1">
        <w:rPr>
          <w:rFonts w:ascii="Arial" w:hAnsi="Arial" w:cs="Arial"/>
          <w:sz w:val="18"/>
          <w:szCs w:val="18"/>
        </w:rPr>
        <w:t>will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F52CE1">
        <w:rPr>
          <w:rFonts w:ascii="Arial" w:hAnsi="Arial" w:cs="Arial"/>
          <w:sz w:val="18"/>
          <w:szCs w:val="18"/>
        </w:rPr>
        <w:t>incorporated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into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F52CE1">
        <w:rPr>
          <w:rFonts w:ascii="Arial" w:hAnsi="Arial" w:cs="Arial"/>
          <w:sz w:val="18"/>
          <w:szCs w:val="18"/>
        </w:rPr>
        <w:t>accounting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documentation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F52CE1">
        <w:rPr>
          <w:rFonts w:ascii="Arial" w:hAnsi="Arial" w:cs="Arial"/>
          <w:sz w:val="18"/>
          <w:szCs w:val="18"/>
        </w:rPr>
        <w:t>retained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F52CE1">
        <w:rPr>
          <w:rFonts w:ascii="Arial" w:hAnsi="Arial" w:cs="Arial"/>
          <w:sz w:val="18"/>
          <w:szCs w:val="18"/>
        </w:rPr>
        <w:t>accordance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F52CE1">
        <w:rPr>
          <w:rFonts w:ascii="Arial" w:hAnsi="Arial" w:cs="Arial"/>
          <w:sz w:val="18"/>
          <w:szCs w:val="18"/>
        </w:rPr>
        <w:t>legal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requirements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. In </w:t>
      </w:r>
      <w:proofErr w:type="spellStart"/>
      <w:r w:rsidRPr="00F52CE1">
        <w:rPr>
          <w:rFonts w:ascii="Arial" w:hAnsi="Arial" w:cs="Arial"/>
          <w:sz w:val="18"/>
          <w:szCs w:val="18"/>
        </w:rPr>
        <w:t>connection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F52CE1">
        <w:rPr>
          <w:rFonts w:ascii="Arial" w:hAnsi="Arial" w:cs="Arial"/>
          <w:sz w:val="18"/>
          <w:szCs w:val="18"/>
        </w:rPr>
        <w:t>handling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F52CE1">
        <w:rPr>
          <w:rFonts w:ascii="Arial" w:hAnsi="Arial" w:cs="Arial"/>
          <w:sz w:val="18"/>
          <w:szCs w:val="18"/>
        </w:rPr>
        <w:t>withdrawal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process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your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F52CE1">
        <w:rPr>
          <w:rFonts w:ascii="Arial" w:hAnsi="Arial" w:cs="Arial"/>
          <w:sz w:val="18"/>
          <w:szCs w:val="18"/>
        </w:rPr>
        <w:t>may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F52CE1">
        <w:rPr>
          <w:rFonts w:ascii="Arial" w:hAnsi="Arial" w:cs="Arial"/>
          <w:sz w:val="18"/>
          <w:szCs w:val="18"/>
        </w:rPr>
        <w:t>shared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with </w:t>
      </w:r>
      <w:proofErr w:type="spellStart"/>
      <w:r w:rsidRPr="00F52CE1">
        <w:rPr>
          <w:rFonts w:ascii="Arial" w:hAnsi="Arial" w:cs="Arial"/>
          <w:sz w:val="18"/>
          <w:szCs w:val="18"/>
        </w:rPr>
        <w:t>external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entities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involved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F52CE1">
        <w:rPr>
          <w:rFonts w:ascii="Arial" w:hAnsi="Arial" w:cs="Arial"/>
          <w:sz w:val="18"/>
          <w:szCs w:val="18"/>
        </w:rPr>
        <w:t>this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process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such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F52CE1">
        <w:rPr>
          <w:rFonts w:ascii="Arial" w:hAnsi="Arial" w:cs="Arial"/>
          <w:sz w:val="18"/>
          <w:szCs w:val="18"/>
        </w:rPr>
        <w:t>courier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services, </w:t>
      </w:r>
      <w:proofErr w:type="spellStart"/>
      <w:r w:rsidRPr="00F52CE1">
        <w:rPr>
          <w:rFonts w:ascii="Arial" w:hAnsi="Arial" w:cs="Arial"/>
          <w:sz w:val="18"/>
          <w:szCs w:val="18"/>
        </w:rPr>
        <w:t>postal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operators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banks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hosting </w:t>
      </w:r>
      <w:proofErr w:type="spellStart"/>
      <w:r w:rsidRPr="00F52CE1">
        <w:rPr>
          <w:rFonts w:ascii="Arial" w:hAnsi="Arial" w:cs="Arial"/>
          <w:sz w:val="18"/>
          <w:szCs w:val="18"/>
        </w:rPr>
        <w:t>providers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Pr="00F52CE1">
        <w:rPr>
          <w:rFonts w:ascii="Arial" w:hAnsi="Arial" w:cs="Arial"/>
          <w:sz w:val="18"/>
          <w:szCs w:val="18"/>
        </w:rPr>
        <w:t>accounting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offices</w:t>
      </w:r>
      <w:proofErr w:type="spellEnd"/>
      <w:r w:rsidRPr="00F52CE1">
        <w:rPr>
          <w:rFonts w:ascii="Arial" w:hAnsi="Arial" w:cs="Arial"/>
          <w:sz w:val="18"/>
          <w:szCs w:val="18"/>
        </w:rPr>
        <w:t>.</w:t>
      </w:r>
    </w:p>
    <w:p w14:paraId="572BFD3F" w14:textId="77777777" w:rsidR="00F52CE1" w:rsidRPr="00F52CE1" w:rsidRDefault="00F52CE1" w:rsidP="00F52CE1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F52CE1">
        <w:rPr>
          <w:rFonts w:ascii="Arial" w:hAnsi="Arial" w:cs="Arial"/>
          <w:sz w:val="18"/>
          <w:szCs w:val="18"/>
        </w:rPr>
        <w:t>Your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rights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regarding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F52CE1">
        <w:rPr>
          <w:rFonts w:ascii="Arial" w:hAnsi="Arial" w:cs="Arial"/>
          <w:sz w:val="18"/>
          <w:szCs w:val="18"/>
        </w:rPr>
        <w:t>processing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F52CE1">
        <w:rPr>
          <w:rFonts w:ascii="Arial" w:hAnsi="Arial" w:cs="Arial"/>
          <w:sz w:val="18"/>
          <w:szCs w:val="18"/>
        </w:rPr>
        <w:t>your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F52CE1">
        <w:rPr>
          <w:rFonts w:ascii="Arial" w:hAnsi="Arial" w:cs="Arial"/>
          <w:sz w:val="18"/>
          <w:szCs w:val="18"/>
        </w:rPr>
        <w:t>include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: the </w:t>
      </w:r>
      <w:proofErr w:type="spellStart"/>
      <w:r w:rsidRPr="00F52CE1">
        <w:rPr>
          <w:rFonts w:ascii="Arial" w:hAnsi="Arial" w:cs="Arial"/>
          <w:sz w:val="18"/>
          <w:szCs w:val="18"/>
        </w:rPr>
        <w:t>right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F52CE1">
        <w:rPr>
          <w:rFonts w:ascii="Arial" w:hAnsi="Arial" w:cs="Arial"/>
          <w:sz w:val="18"/>
          <w:szCs w:val="18"/>
        </w:rPr>
        <w:t>request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access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rectification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erasure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or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restriction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F52CE1">
        <w:rPr>
          <w:rFonts w:ascii="Arial" w:hAnsi="Arial" w:cs="Arial"/>
          <w:sz w:val="18"/>
          <w:szCs w:val="18"/>
        </w:rPr>
        <w:t>processing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as </w:t>
      </w:r>
      <w:proofErr w:type="spellStart"/>
      <w:r w:rsidRPr="00F52CE1">
        <w:rPr>
          <w:rFonts w:ascii="Arial" w:hAnsi="Arial" w:cs="Arial"/>
          <w:sz w:val="18"/>
          <w:szCs w:val="18"/>
        </w:rPr>
        <w:t>well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as the </w:t>
      </w:r>
      <w:proofErr w:type="spellStart"/>
      <w:r w:rsidRPr="00F52CE1">
        <w:rPr>
          <w:rFonts w:ascii="Arial" w:hAnsi="Arial" w:cs="Arial"/>
          <w:sz w:val="18"/>
          <w:szCs w:val="18"/>
        </w:rPr>
        <w:t>right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F52CE1">
        <w:rPr>
          <w:rFonts w:ascii="Arial" w:hAnsi="Arial" w:cs="Arial"/>
          <w:sz w:val="18"/>
          <w:szCs w:val="18"/>
        </w:rPr>
        <w:t>lodge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F52CE1">
        <w:rPr>
          <w:rFonts w:ascii="Arial" w:hAnsi="Arial" w:cs="Arial"/>
          <w:sz w:val="18"/>
          <w:szCs w:val="18"/>
        </w:rPr>
        <w:t>complaint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with the </w:t>
      </w:r>
      <w:proofErr w:type="spellStart"/>
      <w:r w:rsidRPr="00F52CE1">
        <w:rPr>
          <w:rFonts w:ascii="Arial" w:hAnsi="Arial" w:cs="Arial"/>
          <w:sz w:val="18"/>
          <w:szCs w:val="18"/>
        </w:rPr>
        <w:t>President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 the Personal Data </w:t>
      </w:r>
      <w:proofErr w:type="spellStart"/>
      <w:r w:rsidRPr="00F52CE1">
        <w:rPr>
          <w:rFonts w:ascii="Arial" w:hAnsi="Arial" w:cs="Arial"/>
          <w:sz w:val="18"/>
          <w:szCs w:val="18"/>
        </w:rPr>
        <w:t>Protection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Office. In </w:t>
      </w:r>
      <w:proofErr w:type="spellStart"/>
      <w:r w:rsidRPr="00F52CE1">
        <w:rPr>
          <w:rFonts w:ascii="Arial" w:hAnsi="Arial" w:cs="Arial"/>
          <w:sz w:val="18"/>
          <w:szCs w:val="18"/>
        </w:rPr>
        <w:t>matters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related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to data </w:t>
      </w:r>
      <w:proofErr w:type="spellStart"/>
      <w:r w:rsidRPr="00F52CE1">
        <w:rPr>
          <w:rFonts w:ascii="Arial" w:hAnsi="Arial" w:cs="Arial"/>
          <w:sz w:val="18"/>
          <w:szCs w:val="18"/>
        </w:rPr>
        <w:t>protection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52CE1">
        <w:rPr>
          <w:rFonts w:ascii="Arial" w:hAnsi="Arial" w:cs="Arial"/>
          <w:sz w:val="18"/>
          <w:szCs w:val="18"/>
        </w:rPr>
        <w:t>please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contact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us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at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: kontakt@monikaadamska.com. </w:t>
      </w:r>
      <w:proofErr w:type="spellStart"/>
      <w:r w:rsidRPr="00F52CE1">
        <w:rPr>
          <w:rFonts w:ascii="Arial" w:hAnsi="Arial" w:cs="Arial"/>
          <w:sz w:val="18"/>
          <w:szCs w:val="18"/>
        </w:rPr>
        <w:t>Providing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personal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data </w:t>
      </w:r>
      <w:proofErr w:type="spellStart"/>
      <w:r w:rsidRPr="00F52CE1">
        <w:rPr>
          <w:rFonts w:ascii="Arial" w:hAnsi="Arial" w:cs="Arial"/>
          <w:sz w:val="18"/>
          <w:szCs w:val="18"/>
        </w:rPr>
        <w:t>is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voluntary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but </w:t>
      </w:r>
      <w:proofErr w:type="spellStart"/>
      <w:r w:rsidRPr="00F52CE1">
        <w:rPr>
          <w:rFonts w:ascii="Arial" w:hAnsi="Arial" w:cs="Arial"/>
          <w:sz w:val="18"/>
          <w:szCs w:val="18"/>
        </w:rPr>
        <w:t>necessary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for the </w:t>
      </w:r>
      <w:proofErr w:type="spellStart"/>
      <w:r w:rsidRPr="00F52CE1">
        <w:rPr>
          <w:rFonts w:ascii="Arial" w:hAnsi="Arial" w:cs="Arial"/>
          <w:sz w:val="18"/>
          <w:szCs w:val="18"/>
        </w:rPr>
        <w:t>handling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of the </w:t>
      </w:r>
      <w:proofErr w:type="spellStart"/>
      <w:r w:rsidRPr="00F52CE1">
        <w:rPr>
          <w:rFonts w:ascii="Arial" w:hAnsi="Arial" w:cs="Arial"/>
          <w:sz w:val="18"/>
          <w:szCs w:val="18"/>
        </w:rPr>
        <w:t>withdrawal</w:t>
      </w:r>
      <w:proofErr w:type="spellEnd"/>
      <w:r w:rsidRPr="00F52CE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52CE1">
        <w:rPr>
          <w:rFonts w:ascii="Arial" w:hAnsi="Arial" w:cs="Arial"/>
          <w:sz w:val="18"/>
          <w:szCs w:val="18"/>
        </w:rPr>
        <w:t>process</w:t>
      </w:r>
      <w:proofErr w:type="spellEnd"/>
      <w:r w:rsidRPr="00F52CE1">
        <w:rPr>
          <w:rFonts w:ascii="Arial" w:hAnsi="Arial" w:cs="Arial"/>
          <w:sz w:val="18"/>
          <w:szCs w:val="18"/>
        </w:rPr>
        <w:t>.</w:t>
      </w:r>
    </w:p>
    <w:p w14:paraId="1DD638EA" w14:textId="63A0BB38" w:rsidR="00AD061D" w:rsidRPr="00D557ED" w:rsidRDefault="00AD061D" w:rsidP="00F52CE1">
      <w:pPr>
        <w:jc w:val="both"/>
        <w:rPr>
          <w:rFonts w:ascii="Arial" w:hAnsi="Arial" w:cs="Arial"/>
          <w:sz w:val="18"/>
          <w:szCs w:val="18"/>
        </w:rPr>
      </w:pPr>
    </w:p>
    <w:sectPr w:rsidR="00AD061D" w:rsidRPr="00D557ED" w:rsidSect="009A69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C1"/>
    <w:rsid w:val="00530BF6"/>
    <w:rsid w:val="006A675F"/>
    <w:rsid w:val="008E6AF5"/>
    <w:rsid w:val="009A692B"/>
    <w:rsid w:val="00A71F18"/>
    <w:rsid w:val="00AD061D"/>
    <w:rsid w:val="00B5591E"/>
    <w:rsid w:val="00BE5AC1"/>
    <w:rsid w:val="00C146CE"/>
    <w:rsid w:val="00CF118C"/>
    <w:rsid w:val="00D557ED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2C1F"/>
  <w15:chartTrackingRefBased/>
  <w15:docId w15:val="{65187D7B-6BF9-4C97-8722-BD15FF5E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85A3-B1C7-4E23-9E4C-40B319E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Monika Adamska</cp:lastModifiedBy>
  <cp:revision>3</cp:revision>
  <cp:lastPrinted>2022-12-14T17:06:00Z</cp:lastPrinted>
  <dcterms:created xsi:type="dcterms:W3CDTF">2024-10-02T18:17:00Z</dcterms:created>
  <dcterms:modified xsi:type="dcterms:W3CDTF">2024-10-02T18:31:00Z</dcterms:modified>
</cp:coreProperties>
</file>